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347E" w14:textId="77777777" w:rsidR="007914F1" w:rsidRPr="00C447DE" w:rsidRDefault="00372D45" w:rsidP="00611054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  <w:r w:rsidRPr="00C447DE">
        <w:rPr>
          <w:rFonts w:ascii="Arial" w:hAnsi="Arial" w:cs="Arial"/>
        </w:rPr>
        <w:t>Library Advisory Board Meeting Minutes</w:t>
      </w:r>
    </w:p>
    <w:p w14:paraId="6F25C17A" w14:textId="77777777" w:rsidR="00372D45" w:rsidRPr="00C447DE" w:rsidRDefault="00372D45" w:rsidP="00611054">
      <w:pPr>
        <w:pStyle w:val="NoSpacing"/>
        <w:jc w:val="center"/>
        <w:rPr>
          <w:rFonts w:ascii="Arial" w:hAnsi="Arial" w:cs="Arial"/>
        </w:rPr>
      </w:pPr>
      <w:r w:rsidRPr="00C447DE">
        <w:rPr>
          <w:rFonts w:ascii="Arial" w:hAnsi="Arial" w:cs="Arial"/>
        </w:rPr>
        <w:t>June 13, 2019</w:t>
      </w:r>
    </w:p>
    <w:p w14:paraId="167C6141" w14:textId="77777777" w:rsidR="00372D45" w:rsidRPr="00C447DE" w:rsidRDefault="00372D45" w:rsidP="00611054">
      <w:pPr>
        <w:pStyle w:val="NoSpacing"/>
        <w:jc w:val="center"/>
        <w:rPr>
          <w:rFonts w:ascii="Arial" w:hAnsi="Arial" w:cs="Arial"/>
        </w:rPr>
      </w:pPr>
      <w:r w:rsidRPr="00C447DE">
        <w:rPr>
          <w:rFonts w:ascii="Arial" w:hAnsi="Arial" w:cs="Arial"/>
        </w:rPr>
        <w:t>Meeting time 4:30pm</w:t>
      </w:r>
    </w:p>
    <w:p w14:paraId="3CABBEE0" w14:textId="77777777" w:rsidR="00372D45" w:rsidRPr="00C447DE" w:rsidRDefault="00372D45" w:rsidP="00372D45">
      <w:pPr>
        <w:pStyle w:val="NoSpacing"/>
        <w:rPr>
          <w:rFonts w:ascii="Arial" w:hAnsi="Arial" w:cs="Arial"/>
        </w:rPr>
      </w:pPr>
    </w:p>
    <w:p w14:paraId="23C65D0F" w14:textId="77777777" w:rsidR="00372D45" w:rsidRPr="00C447DE" w:rsidRDefault="00372D45" w:rsidP="00372D45">
      <w:pPr>
        <w:pStyle w:val="NoSpacing"/>
        <w:rPr>
          <w:rFonts w:ascii="Arial" w:hAnsi="Arial" w:cs="Arial"/>
        </w:rPr>
      </w:pPr>
      <w:r w:rsidRPr="00C447DE">
        <w:rPr>
          <w:rFonts w:ascii="Arial" w:hAnsi="Arial" w:cs="Arial"/>
        </w:rPr>
        <w:t>Present at the meeting were Charlene Adams, Don Hopkins and Eva Jurney</w:t>
      </w:r>
    </w:p>
    <w:p w14:paraId="0BECDF72" w14:textId="77777777" w:rsidR="00372D45" w:rsidRPr="00C447DE" w:rsidRDefault="00372D45" w:rsidP="00372D45">
      <w:pPr>
        <w:pStyle w:val="NoSpacing"/>
        <w:rPr>
          <w:rFonts w:ascii="Arial" w:hAnsi="Arial" w:cs="Arial"/>
        </w:rPr>
      </w:pPr>
    </w:p>
    <w:p w14:paraId="1944C779" w14:textId="77777777" w:rsidR="00372D45" w:rsidRPr="00C447DE" w:rsidRDefault="00372D45" w:rsidP="00372D45">
      <w:pPr>
        <w:pStyle w:val="NoSpacing"/>
        <w:rPr>
          <w:rFonts w:ascii="Arial" w:hAnsi="Arial" w:cs="Arial"/>
        </w:rPr>
      </w:pPr>
      <w:r w:rsidRPr="00C447DE">
        <w:rPr>
          <w:rFonts w:ascii="Arial" w:hAnsi="Arial" w:cs="Arial"/>
        </w:rPr>
        <w:t xml:space="preserve">Motion to approve the minutes for the April 11, 2019 meeting as corrected.  </w:t>
      </w:r>
      <w:r w:rsidR="00C447DE" w:rsidRPr="00C447DE">
        <w:rPr>
          <w:rFonts w:ascii="Arial" w:hAnsi="Arial" w:cs="Arial"/>
        </w:rPr>
        <w:t xml:space="preserve"> There was no meeting in May 2019.  (Eva made the motion, Charlene seconded).  Motion approved (3 ayes, 1 absent, 0 opposed).</w:t>
      </w:r>
    </w:p>
    <w:p w14:paraId="7EA52320" w14:textId="77777777" w:rsidR="00C447DE" w:rsidRDefault="00C447DE" w:rsidP="00372D45">
      <w:pPr>
        <w:pStyle w:val="NoSpacing"/>
        <w:rPr>
          <w:rFonts w:ascii="Arial" w:hAnsi="Arial" w:cs="Arial"/>
        </w:rPr>
      </w:pPr>
    </w:p>
    <w:p w14:paraId="20418F58" w14:textId="77777777" w:rsidR="00C447DE" w:rsidRDefault="00C447DE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Library Board reviewed the resignation from Diane Gerson and discussed a possible replacement candidate.  </w:t>
      </w:r>
    </w:p>
    <w:p w14:paraId="0E24DB3E" w14:textId="77777777" w:rsidR="00C447DE" w:rsidRDefault="00C447DE" w:rsidP="00372D45">
      <w:pPr>
        <w:pStyle w:val="NoSpacing"/>
        <w:rPr>
          <w:rFonts w:ascii="Arial" w:hAnsi="Arial" w:cs="Arial"/>
        </w:rPr>
      </w:pPr>
    </w:p>
    <w:p w14:paraId="36FB9CCF" w14:textId="77777777" w:rsidR="00C447DE" w:rsidRDefault="00C447DE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Rose reviewed the Library Happenings for the months of April and May and noted the Library received a $5,000 grant from the Ford Family Foundation for the Library Needs Assessment.  The Library also received $250 from the Sweet Home Rotary Club to purchase give away books for Summer Reading</w:t>
      </w:r>
      <w:r w:rsidR="00211FB7">
        <w:rPr>
          <w:rFonts w:ascii="Arial" w:hAnsi="Arial" w:cs="Arial"/>
        </w:rPr>
        <w:t xml:space="preserve">.  We also received a $500 discount from the OMSI Foundation for the OMSI Summer Reading Program.  </w:t>
      </w:r>
    </w:p>
    <w:p w14:paraId="6DBB8F62" w14:textId="77777777" w:rsidR="00211FB7" w:rsidRDefault="00211FB7" w:rsidP="00372D45">
      <w:pPr>
        <w:pStyle w:val="NoSpacing"/>
        <w:rPr>
          <w:rFonts w:ascii="Arial" w:hAnsi="Arial" w:cs="Arial"/>
        </w:rPr>
      </w:pPr>
    </w:p>
    <w:p w14:paraId="4F7888CE" w14:textId="77777777" w:rsidR="00211FB7" w:rsidRDefault="00211FB7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Library Board reviewed the statistics and fiscal expenditures for the months of April and May.  </w:t>
      </w:r>
    </w:p>
    <w:p w14:paraId="5E251762" w14:textId="77777777" w:rsidR="00211FB7" w:rsidRDefault="00211FB7" w:rsidP="00372D45">
      <w:pPr>
        <w:pStyle w:val="NoSpacing"/>
        <w:rPr>
          <w:rFonts w:ascii="Arial" w:hAnsi="Arial" w:cs="Arial"/>
        </w:rPr>
      </w:pPr>
    </w:p>
    <w:p w14:paraId="4FFEEE8E" w14:textId="77777777" w:rsidR="00211FB7" w:rsidRDefault="00211FB7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Discussed the Summer Reading Kickoff program in the parks with Jugglemania.  The Board reviewed the list of Summer Reading programs.  The Library Board supported</w:t>
      </w:r>
      <w:r w:rsidR="00562785">
        <w:rPr>
          <w:rFonts w:ascii="Arial" w:hAnsi="Arial" w:cs="Arial"/>
        </w:rPr>
        <w:t xml:space="preserve"> the City Council’s approval</w:t>
      </w:r>
      <w:r>
        <w:rPr>
          <w:rFonts w:ascii="Arial" w:hAnsi="Arial" w:cs="Arial"/>
        </w:rPr>
        <w:t xml:space="preserve"> to suspend fines and nonresident library card fees for the summer for children and teen</w:t>
      </w:r>
      <w:r w:rsidR="00562785">
        <w:rPr>
          <w:rFonts w:ascii="Arial" w:hAnsi="Arial" w:cs="Arial"/>
        </w:rPr>
        <w:t xml:space="preserve">s.  </w:t>
      </w:r>
    </w:p>
    <w:p w14:paraId="0212A345" w14:textId="77777777" w:rsidR="00562785" w:rsidRDefault="00562785" w:rsidP="00372D45">
      <w:pPr>
        <w:pStyle w:val="NoSpacing"/>
        <w:rPr>
          <w:rFonts w:ascii="Arial" w:hAnsi="Arial" w:cs="Arial"/>
        </w:rPr>
      </w:pPr>
    </w:p>
    <w:p w14:paraId="200E2DD7" w14:textId="77777777" w:rsidR="00562785" w:rsidRDefault="00562785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Eva Jurney stated that the City of Springfield’s library and one of their goals to have no fines and that this is a directive from the American Libraries Association (ALA).  The Board discussed the reasoning and stated that the fines are punitive and is a barrier for low income families.  Eva asked for a copy of the article from ALA on libraries being fine free.  </w:t>
      </w:r>
    </w:p>
    <w:p w14:paraId="5B01452F" w14:textId="77777777" w:rsidR="00562785" w:rsidRDefault="00562785" w:rsidP="00372D45">
      <w:pPr>
        <w:pStyle w:val="NoSpacing"/>
        <w:rPr>
          <w:rFonts w:ascii="Arial" w:hAnsi="Arial" w:cs="Arial"/>
        </w:rPr>
      </w:pPr>
    </w:p>
    <w:p w14:paraId="5AC7EFC5" w14:textId="77777777" w:rsidR="00562785" w:rsidRDefault="00562785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Library Board discussed the meeting with </w:t>
      </w:r>
      <w:proofErr w:type="gramStart"/>
      <w:r>
        <w:rPr>
          <w:rFonts w:ascii="Arial" w:hAnsi="Arial" w:cs="Arial"/>
        </w:rPr>
        <w:t>FFA</w:t>
      </w:r>
      <w:proofErr w:type="gramEnd"/>
      <w:r>
        <w:rPr>
          <w:rFonts w:ascii="Arial" w:hAnsi="Arial" w:cs="Arial"/>
        </w:rPr>
        <w:t xml:space="preserve"> and the board felt the team was very professional and well experienced. </w:t>
      </w:r>
      <w:r w:rsidR="00EF222C">
        <w:rPr>
          <w:rFonts w:ascii="Arial" w:hAnsi="Arial" w:cs="Arial"/>
        </w:rPr>
        <w:t xml:space="preserve">Upcoming meetings for the Library Need Assessment will be </w:t>
      </w:r>
      <w:r>
        <w:rPr>
          <w:rFonts w:ascii="Arial" w:hAnsi="Arial" w:cs="Arial"/>
        </w:rPr>
        <w:t xml:space="preserve">a community forum and a meeting with the Library Board and the Friends of the Library.  </w:t>
      </w:r>
      <w:r w:rsidR="00EF222C">
        <w:rPr>
          <w:rFonts w:ascii="Arial" w:hAnsi="Arial" w:cs="Arial"/>
        </w:rPr>
        <w:t xml:space="preserve">Eva stated that she was unaware that there were no smoke detectors in the library.  She was commented that the library doesn’t have a maximum occupancy sign.  The bathroom corridor and side entry were discussed and the comment from the architects that there should be one entrance and one exit.  </w:t>
      </w:r>
      <w:r w:rsidR="0055247A">
        <w:rPr>
          <w:rFonts w:ascii="Arial" w:hAnsi="Arial" w:cs="Arial"/>
        </w:rPr>
        <w:t xml:space="preserve">Rose stated she appreciated the support from city staff, Brandon Neish and Joe Graybill.  </w:t>
      </w:r>
    </w:p>
    <w:p w14:paraId="43462E49" w14:textId="77777777" w:rsidR="0055247A" w:rsidRDefault="0055247A" w:rsidP="00372D45">
      <w:pPr>
        <w:pStyle w:val="NoSpacing"/>
        <w:rPr>
          <w:rFonts w:ascii="Arial" w:hAnsi="Arial" w:cs="Arial"/>
        </w:rPr>
      </w:pPr>
    </w:p>
    <w:p w14:paraId="766A7890" w14:textId="77777777" w:rsidR="0055247A" w:rsidRDefault="0055247A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Rose presented the idea of email to text.  This service would help the library communicate with our hard-of-hearing and deaf patrons.  The board suggested we give this a 3</w:t>
      </w:r>
      <w:r w:rsidR="00611054">
        <w:rPr>
          <w:rFonts w:ascii="Arial" w:hAnsi="Arial" w:cs="Arial"/>
        </w:rPr>
        <w:t xml:space="preserve"> months trial period.  </w:t>
      </w:r>
    </w:p>
    <w:p w14:paraId="6DA0288B" w14:textId="77777777" w:rsidR="00611054" w:rsidRDefault="00611054" w:rsidP="00372D45">
      <w:pPr>
        <w:pStyle w:val="NoSpacing"/>
        <w:rPr>
          <w:rFonts w:ascii="Arial" w:hAnsi="Arial" w:cs="Arial"/>
        </w:rPr>
      </w:pPr>
    </w:p>
    <w:p w14:paraId="34403CA1" w14:textId="77777777" w:rsidR="00611054" w:rsidRDefault="00611054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discussion of the Strategic Plan for the Library was tabled.  </w:t>
      </w:r>
    </w:p>
    <w:p w14:paraId="1F62C821" w14:textId="77777777" w:rsidR="00611054" w:rsidRDefault="00611054" w:rsidP="00372D45">
      <w:pPr>
        <w:pStyle w:val="NoSpacing"/>
        <w:rPr>
          <w:rFonts w:ascii="Arial" w:hAnsi="Arial" w:cs="Arial"/>
        </w:rPr>
      </w:pPr>
    </w:p>
    <w:p w14:paraId="2BA45316" w14:textId="77777777" w:rsidR="00611054" w:rsidRDefault="00611054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Library’s new staff member, Sarah Smith was introduced to the Library Board.  </w:t>
      </w:r>
    </w:p>
    <w:p w14:paraId="5A143634" w14:textId="77777777" w:rsidR="00611054" w:rsidRDefault="00611054" w:rsidP="00372D45">
      <w:pPr>
        <w:pStyle w:val="NoSpacing"/>
        <w:rPr>
          <w:rFonts w:ascii="Arial" w:hAnsi="Arial" w:cs="Arial"/>
        </w:rPr>
      </w:pPr>
    </w:p>
    <w:p w14:paraId="5470401B" w14:textId="77777777" w:rsidR="00611054" w:rsidRDefault="00611054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Rose stated that Danielle Herb, who was the student intern at the library, will be </w:t>
      </w:r>
      <w:proofErr w:type="gramStart"/>
      <w:r>
        <w:rPr>
          <w:rFonts w:ascii="Arial" w:hAnsi="Arial" w:cs="Arial"/>
        </w:rPr>
        <w:t>helping out</w:t>
      </w:r>
      <w:proofErr w:type="gramEnd"/>
      <w:r>
        <w:rPr>
          <w:rFonts w:ascii="Arial" w:hAnsi="Arial" w:cs="Arial"/>
        </w:rPr>
        <w:t xml:space="preserve"> with the Teen Summer Reading Program.  </w:t>
      </w:r>
    </w:p>
    <w:p w14:paraId="71583621" w14:textId="7636E2FA" w:rsidR="00611054" w:rsidRDefault="00611054" w:rsidP="00372D45">
      <w:pPr>
        <w:pStyle w:val="NoSpacing"/>
        <w:rPr>
          <w:rFonts w:ascii="Arial" w:hAnsi="Arial" w:cs="Arial"/>
        </w:rPr>
      </w:pPr>
    </w:p>
    <w:p w14:paraId="32AE8D6D" w14:textId="6D746B22" w:rsidR="006547CD" w:rsidRDefault="006547CD" w:rsidP="00372D45">
      <w:pPr>
        <w:pStyle w:val="NoSpacing"/>
        <w:rPr>
          <w:rFonts w:ascii="Arial" w:hAnsi="Arial" w:cs="Arial"/>
        </w:rPr>
      </w:pPr>
    </w:p>
    <w:p w14:paraId="263EDDB5" w14:textId="4459803E" w:rsidR="006547CD" w:rsidRDefault="006547CD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Charlene mentioned she will be gone July 11 through July 18.  Don Hopkins will be gone the first two weeks of August.  </w:t>
      </w:r>
    </w:p>
    <w:p w14:paraId="60218686" w14:textId="77777777" w:rsidR="00611054" w:rsidRDefault="00611054" w:rsidP="00372D45">
      <w:pPr>
        <w:pStyle w:val="NoSpacing"/>
        <w:rPr>
          <w:rFonts w:ascii="Arial" w:hAnsi="Arial" w:cs="Arial"/>
        </w:rPr>
      </w:pPr>
    </w:p>
    <w:p w14:paraId="0132AA4F" w14:textId="77777777" w:rsidR="00611054" w:rsidRDefault="00611054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Next Regular Library Board Meeting – July 11, 2019 at 4:30pm</w:t>
      </w:r>
    </w:p>
    <w:p w14:paraId="0FBC5432" w14:textId="77777777" w:rsidR="00211FB7" w:rsidRDefault="00211FB7" w:rsidP="00372D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6F6BE2F" w14:textId="77777777" w:rsidR="00211FB7" w:rsidRDefault="00211FB7" w:rsidP="00372D45">
      <w:pPr>
        <w:pStyle w:val="NoSpacing"/>
        <w:rPr>
          <w:rFonts w:ascii="Arial" w:hAnsi="Arial" w:cs="Arial"/>
        </w:rPr>
      </w:pPr>
    </w:p>
    <w:p w14:paraId="02EAE303" w14:textId="77777777" w:rsidR="00211FB7" w:rsidRPr="00C447DE" w:rsidRDefault="00211FB7" w:rsidP="00372D45">
      <w:pPr>
        <w:pStyle w:val="NoSpacing"/>
        <w:rPr>
          <w:rFonts w:ascii="Arial" w:hAnsi="Arial" w:cs="Arial"/>
        </w:rPr>
      </w:pPr>
    </w:p>
    <w:sectPr w:rsidR="00211FB7" w:rsidRPr="00C447DE" w:rsidSect="006110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027FB" w14:textId="77777777" w:rsidR="005368C4" w:rsidRDefault="005368C4" w:rsidP="007F7EB9">
      <w:pPr>
        <w:spacing w:after="0" w:line="240" w:lineRule="auto"/>
      </w:pPr>
      <w:r>
        <w:separator/>
      </w:r>
    </w:p>
  </w:endnote>
  <w:endnote w:type="continuationSeparator" w:id="0">
    <w:p w14:paraId="41CC6C8D" w14:textId="77777777" w:rsidR="005368C4" w:rsidRDefault="005368C4" w:rsidP="007F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39A15" w14:textId="77777777" w:rsidR="007F7EB9" w:rsidRDefault="007F7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E954" w14:textId="77777777" w:rsidR="007F7EB9" w:rsidRDefault="007F7E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DDD7" w14:textId="77777777" w:rsidR="007F7EB9" w:rsidRDefault="007F7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4E4AF" w14:textId="77777777" w:rsidR="005368C4" w:rsidRDefault="005368C4" w:rsidP="007F7EB9">
      <w:pPr>
        <w:spacing w:after="0" w:line="240" w:lineRule="auto"/>
      </w:pPr>
      <w:r>
        <w:separator/>
      </w:r>
    </w:p>
  </w:footnote>
  <w:footnote w:type="continuationSeparator" w:id="0">
    <w:p w14:paraId="3EEF8249" w14:textId="77777777" w:rsidR="005368C4" w:rsidRDefault="005368C4" w:rsidP="007F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7BDE" w14:textId="77777777" w:rsidR="007F7EB9" w:rsidRDefault="007F7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5806188"/>
      <w:docPartObj>
        <w:docPartGallery w:val="Watermarks"/>
        <w:docPartUnique/>
      </w:docPartObj>
    </w:sdtPr>
    <w:sdtEndPr/>
    <w:sdtContent>
      <w:p w14:paraId="23D42425" w14:textId="1121942D" w:rsidR="007F7EB9" w:rsidRDefault="005368C4">
        <w:pPr>
          <w:pStyle w:val="Header"/>
        </w:pPr>
        <w:r>
          <w:rPr>
            <w:noProof/>
          </w:rPr>
          <w:pict w14:anchorId="75CD0A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BD81" w14:textId="77777777" w:rsidR="007F7EB9" w:rsidRDefault="007F7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45"/>
    <w:rsid w:val="00211FB7"/>
    <w:rsid w:val="002207A2"/>
    <w:rsid w:val="00372D45"/>
    <w:rsid w:val="005368C4"/>
    <w:rsid w:val="0055247A"/>
    <w:rsid w:val="00562785"/>
    <w:rsid w:val="00611054"/>
    <w:rsid w:val="006547CD"/>
    <w:rsid w:val="00734B66"/>
    <w:rsid w:val="007914F1"/>
    <w:rsid w:val="007F7EB9"/>
    <w:rsid w:val="00857419"/>
    <w:rsid w:val="008A1023"/>
    <w:rsid w:val="00C447DE"/>
    <w:rsid w:val="00E97FDE"/>
    <w:rsid w:val="00EF222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445AD33"/>
  <w15:chartTrackingRefBased/>
  <w15:docId w15:val="{410C17D6-4160-4233-A88D-B57214A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D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7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B9"/>
  </w:style>
  <w:style w:type="paragraph" w:styleId="Footer">
    <w:name w:val="footer"/>
    <w:basedOn w:val="Normal"/>
    <w:link w:val="FooterChar"/>
    <w:uiPriority w:val="99"/>
    <w:unhideWhenUsed/>
    <w:rsid w:val="007F7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Peda</dc:creator>
  <cp:keywords/>
  <dc:description/>
  <cp:lastModifiedBy>Rose Peda</cp:lastModifiedBy>
  <cp:revision>2</cp:revision>
  <dcterms:created xsi:type="dcterms:W3CDTF">2019-07-08T20:17:00Z</dcterms:created>
  <dcterms:modified xsi:type="dcterms:W3CDTF">2019-07-08T20:17:00Z</dcterms:modified>
</cp:coreProperties>
</file>